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EC" w:rsidRDefault="001E17EC" w:rsidP="001E17EC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1E17EC" w:rsidRPr="00616D6C" w:rsidRDefault="001E17EC" w:rsidP="00616D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проекту постановления администрации города Ставрополя </w:t>
      </w:r>
      <w:r w:rsidRPr="00616D6C">
        <w:rPr>
          <w:rFonts w:ascii="Times New Roman" w:eastAsia="Times New Roman" w:hAnsi="Times New Roman" w:cs="Times New Roman"/>
          <w:sz w:val="28"/>
        </w:rPr>
        <w:t>«</w:t>
      </w:r>
      <w:r w:rsidR="00616D6C" w:rsidRPr="00616D6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30.11.2016 № 2713</w:t>
      </w:r>
      <w:r w:rsidR="00616D6C">
        <w:rPr>
          <w:rFonts w:ascii="Times New Roman" w:hAnsi="Times New Roman" w:cs="Times New Roman"/>
          <w:sz w:val="28"/>
          <w:szCs w:val="28"/>
        </w:rPr>
        <w:t>»</w:t>
      </w:r>
    </w:p>
    <w:p w:rsidR="00616D6C" w:rsidRPr="00616D6C" w:rsidRDefault="00616D6C" w:rsidP="00616D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6D6C" w:rsidRDefault="00616D6C" w:rsidP="00616D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616D6C" w:rsidRPr="00616D6C" w:rsidRDefault="001E17EC" w:rsidP="001E1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администрации города Ставрополя </w:t>
      </w:r>
      <w:r w:rsidRPr="00616D6C">
        <w:rPr>
          <w:rFonts w:ascii="Times New Roman" w:eastAsia="Times New Roman" w:hAnsi="Times New Roman" w:cs="Times New Roman"/>
          <w:sz w:val="28"/>
        </w:rPr>
        <w:t>«</w:t>
      </w:r>
      <w:r w:rsidR="00616D6C" w:rsidRPr="00616D6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30.11.2016 № 2713</w:t>
      </w:r>
      <w:r w:rsidRPr="00616D6C">
        <w:rPr>
          <w:rFonts w:ascii="Times New Roman" w:eastAsia="Times New Roman" w:hAnsi="Times New Roman" w:cs="Times New Roman"/>
          <w:sz w:val="28"/>
        </w:rPr>
        <w:t>» (далее – проект постановления</w:t>
      </w:r>
      <w:r w:rsidR="00616D6C">
        <w:rPr>
          <w:rFonts w:ascii="Times New Roman" w:eastAsia="Times New Roman" w:hAnsi="Times New Roman" w:cs="Times New Roman"/>
          <w:sz w:val="28"/>
        </w:rPr>
        <w:t>, муниципальная программа</w:t>
      </w:r>
      <w:r w:rsidRPr="00616D6C">
        <w:rPr>
          <w:rFonts w:ascii="Times New Roman" w:eastAsia="Times New Roman" w:hAnsi="Times New Roman" w:cs="Times New Roman"/>
          <w:sz w:val="28"/>
        </w:rPr>
        <w:t xml:space="preserve">) разработан в соответствии с </w:t>
      </w:r>
      <w:r w:rsidR="00616D6C">
        <w:rPr>
          <w:rFonts w:ascii="Times New Roman" w:hAnsi="Times New Roman" w:cs="Times New Roman"/>
          <w:sz w:val="28"/>
        </w:rPr>
        <w:t>в</w:t>
      </w:r>
      <w:r w:rsidR="00616D6C" w:rsidRPr="00616D6C">
        <w:rPr>
          <w:rFonts w:ascii="Times New Roman" w:hAnsi="Times New Roman" w:cs="Times New Roman"/>
          <w:sz w:val="28"/>
        </w:rPr>
        <w:t xml:space="preserve"> соответствии с Бюджетным кодексом Российской Федерации, федеральными законами </w:t>
      </w:r>
      <w:r w:rsidR="00616D6C">
        <w:rPr>
          <w:rFonts w:ascii="Times New Roman" w:hAnsi="Times New Roman" w:cs="Times New Roman"/>
          <w:sz w:val="28"/>
        </w:rPr>
        <w:br/>
      </w:r>
      <w:r w:rsidR="00616D6C" w:rsidRPr="00616D6C">
        <w:rPr>
          <w:rFonts w:ascii="Times New Roman" w:hAnsi="Times New Roman" w:cs="Times New Roman"/>
          <w:sz w:val="28"/>
        </w:rPr>
        <w:t xml:space="preserve">от 06 октября 2003 г. № 131-ФЗ «Об общих принципах организации местного самоуправления в Российской Федерации», от 28 июня 2014 г. № 172-ФЗ </w:t>
      </w:r>
      <w:r w:rsidR="00616D6C">
        <w:rPr>
          <w:rFonts w:ascii="Times New Roman" w:hAnsi="Times New Roman" w:cs="Times New Roman"/>
          <w:sz w:val="28"/>
        </w:rPr>
        <w:br/>
      </w:r>
      <w:r w:rsidR="00616D6C" w:rsidRPr="00616D6C">
        <w:rPr>
          <w:rFonts w:ascii="Times New Roman" w:hAnsi="Times New Roman" w:cs="Times New Roman"/>
          <w:sz w:val="28"/>
        </w:rPr>
        <w:t>«О стратегическом плани</w:t>
      </w:r>
      <w:r w:rsidR="00402D8F">
        <w:rPr>
          <w:rFonts w:ascii="Times New Roman" w:hAnsi="Times New Roman" w:cs="Times New Roman"/>
          <w:sz w:val="28"/>
        </w:rPr>
        <w:t>ровании в Российской Федерации»</w:t>
      </w:r>
      <w:r w:rsidR="00616D6C">
        <w:rPr>
          <w:rFonts w:ascii="Times New Roman" w:hAnsi="Times New Roman" w:cs="Times New Roman"/>
          <w:sz w:val="28"/>
        </w:rPr>
        <w:t>.</w:t>
      </w:r>
    </w:p>
    <w:p w:rsidR="00D162FD" w:rsidRDefault="001E17EC" w:rsidP="00D1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17EC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рамках вышеуказанных правовых актов проектом постановления вносятся изменения</w:t>
      </w:r>
      <w:r w:rsidR="00616D6C">
        <w:rPr>
          <w:rFonts w:ascii="Times New Roman" w:eastAsia="Times New Roman" w:hAnsi="Times New Roman" w:cs="Times New Roman"/>
          <w:sz w:val="28"/>
        </w:rPr>
        <w:t xml:space="preserve"> </w:t>
      </w:r>
      <w:r w:rsidR="00D162FD">
        <w:rPr>
          <w:rFonts w:ascii="Times New Roman" w:eastAsia="Times New Roman" w:hAnsi="Times New Roman" w:cs="Times New Roman"/>
          <w:sz w:val="28"/>
        </w:rPr>
        <w:t xml:space="preserve">в муниципальную программу, в том числе </w:t>
      </w:r>
      <w:r w:rsidR="00D162FD">
        <w:rPr>
          <w:rFonts w:ascii="Times New Roman" w:eastAsia="Times New Roman" w:hAnsi="Times New Roman" w:cs="Times New Roman"/>
          <w:sz w:val="28"/>
        </w:rPr>
        <w:br/>
        <w:t xml:space="preserve">в подпрограмму </w:t>
      </w:r>
      <w:r w:rsidR="00D162FD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«Обеспечение жильем молодых семей в городе Ставрополе» и в подпрограмму «Переселение граждан из аварийного жилищного фонда в городе Ставрополе» (далее – подпрограмма 1, подпрограмма 2).</w:t>
      </w:r>
    </w:p>
    <w:p w:rsidR="00D162FD" w:rsidRDefault="00D162FD" w:rsidP="00D1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Изменения вносятся в части уточнения объемов финансирования по муниципальной программе и по указанным подпрограммам</w:t>
      </w:r>
      <w:r w:rsidR="00C562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2019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0A53" w:rsidRDefault="00AF0A53" w:rsidP="00AF0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E19EF">
        <w:rPr>
          <w:rFonts w:ascii="Times New Roman" w:eastAsia="Calibri" w:hAnsi="Times New Roman"/>
          <w:sz w:val="28"/>
          <w:szCs w:val="28"/>
        </w:rPr>
        <w:t xml:space="preserve">Общий объем финансирования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муниципальной программы </w:t>
      </w:r>
      <w:r w:rsidRPr="00CE19EF">
        <w:rPr>
          <w:rFonts w:ascii="Times New Roman" w:eastAsia="Calibri" w:hAnsi="Times New Roman"/>
          <w:sz w:val="28"/>
          <w:szCs w:val="28"/>
        </w:rPr>
        <w:t>на 2017 – 2022 годы составляет 14</w:t>
      </w:r>
      <w:r w:rsidR="009270B6" w:rsidRPr="009270B6">
        <w:rPr>
          <w:rFonts w:ascii="Times New Roman" w:eastAsia="Calibri" w:hAnsi="Times New Roman"/>
          <w:sz w:val="28"/>
          <w:szCs w:val="28"/>
        </w:rPr>
        <w:t>9</w:t>
      </w:r>
      <w:r w:rsidRPr="00CE19EF">
        <w:rPr>
          <w:rFonts w:ascii="Times New Roman" w:eastAsia="Calibri" w:hAnsi="Times New Roman"/>
          <w:sz w:val="28"/>
          <w:szCs w:val="28"/>
        </w:rPr>
        <w:t> </w:t>
      </w:r>
      <w:r w:rsidR="009270B6" w:rsidRPr="009270B6">
        <w:rPr>
          <w:rFonts w:ascii="Times New Roman" w:eastAsia="Calibri" w:hAnsi="Times New Roman"/>
          <w:sz w:val="28"/>
          <w:szCs w:val="28"/>
        </w:rPr>
        <w:t>759</w:t>
      </w:r>
      <w:r w:rsidRPr="00CE19EF">
        <w:rPr>
          <w:rFonts w:ascii="Times New Roman" w:eastAsia="Calibri" w:hAnsi="Times New Roman"/>
          <w:sz w:val="28"/>
          <w:szCs w:val="28"/>
        </w:rPr>
        <w:t> </w:t>
      </w:r>
      <w:r w:rsidR="009270B6" w:rsidRPr="009270B6">
        <w:rPr>
          <w:rFonts w:ascii="Times New Roman" w:eastAsia="Calibri" w:hAnsi="Times New Roman"/>
          <w:sz w:val="28"/>
          <w:szCs w:val="28"/>
        </w:rPr>
        <w:t>092</w:t>
      </w:r>
      <w:r w:rsidRPr="00CE19EF">
        <w:rPr>
          <w:rFonts w:ascii="Times New Roman" w:eastAsia="Calibri" w:hAnsi="Times New Roman"/>
          <w:sz w:val="28"/>
          <w:szCs w:val="28"/>
        </w:rPr>
        <w:t>,</w:t>
      </w:r>
      <w:r w:rsidR="009270B6" w:rsidRPr="009270B6">
        <w:rPr>
          <w:rFonts w:ascii="Times New Roman" w:eastAsia="Calibri" w:hAnsi="Times New Roman"/>
          <w:sz w:val="28"/>
          <w:szCs w:val="28"/>
        </w:rPr>
        <w:t>1</w:t>
      </w:r>
      <w:r w:rsidR="002C505C" w:rsidRPr="002C505C">
        <w:rPr>
          <w:rFonts w:ascii="Times New Roman" w:eastAsia="Calibri" w:hAnsi="Times New Roman"/>
          <w:sz w:val="28"/>
          <w:szCs w:val="28"/>
        </w:rPr>
        <w:t>9</w:t>
      </w:r>
      <w:r w:rsidRPr="00CE19EF">
        <w:rPr>
          <w:rFonts w:ascii="Times New Roman" w:eastAsia="Calibri" w:hAnsi="Times New Roman"/>
          <w:sz w:val="28"/>
          <w:szCs w:val="28"/>
        </w:rPr>
        <w:t xml:space="preserve"> рубль, из них 8</w:t>
      </w:r>
      <w:r w:rsidR="009270B6" w:rsidRPr="009270B6">
        <w:rPr>
          <w:rFonts w:ascii="Times New Roman" w:eastAsia="Calibri" w:hAnsi="Times New Roman"/>
          <w:sz w:val="28"/>
          <w:szCs w:val="28"/>
        </w:rPr>
        <w:t>4</w:t>
      </w:r>
      <w:r w:rsidRPr="00CE19EF">
        <w:rPr>
          <w:rFonts w:ascii="Times New Roman" w:eastAsia="Calibri" w:hAnsi="Times New Roman"/>
          <w:sz w:val="28"/>
          <w:szCs w:val="28"/>
        </w:rPr>
        <w:t> </w:t>
      </w:r>
      <w:r w:rsidR="009270B6" w:rsidRPr="009270B6">
        <w:rPr>
          <w:rFonts w:ascii="Times New Roman" w:eastAsia="Calibri" w:hAnsi="Times New Roman"/>
          <w:sz w:val="28"/>
          <w:szCs w:val="28"/>
        </w:rPr>
        <w:t>254</w:t>
      </w:r>
      <w:r w:rsidRPr="00CE19EF">
        <w:rPr>
          <w:rFonts w:ascii="Times New Roman" w:eastAsia="Calibri" w:hAnsi="Times New Roman"/>
          <w:sz w:val="28"/>
          <w:szCs w:val="28"/>
        </w:rPr>
        <w:t> </w:t>
      </w:r>
      <w:r w:rsidR="009270B6" w:rsidRPr="009270B6">
        <w:rPr>
          <w:rFonts w:ascii="Times New Roman" w:eastAsia="Calibri" w:hAnsi="Times New Roman"/>
          <w:sz w:val="28"/>
          <w:szCs w:val="28"/>
        </w:rPr>
        <w:t>920</w:t>
      </w:r>
      <w:r w:rsidRPr="00CE19EF">
        <w:rPr>
          <w:rFonts w:ascii="Times New Roman" w:eastAsia="Calibri" w:hAnsi="Times New Roman"/>
          <w:sz w:val="28"/>
          <w:szCs w:val="28"/>
        </w:rPr>
        <w:t>,</w:t>
      </w:r>
      <w:r w:rsidR="009270B6" w:rsidRPr="009270B6">
        <w:rPr>
          <w:rFonts w:ascii="Times New Roman" w:eastAsia="Calibri" w:hAnsi="Times New Roman"/>
          <w:sz w:val="28"/>
          <w:szCs w:val="28"/>
        </w:rPr>
        <w:t>8</w:t>
      </w:r>
      <w:r w:rsidRPr="00CE19EF">
        <w:rPr>
          <w:rFonts w:ascii="Times New Roman" w:eastAsia="Calibri" w:hAnsi="Times New Roman"/>
          <w:sz w:val="28"/>
          <w:szCs w:val="28"/>
        </w:rPr>
        <w:t>0 рубля по подпрограмме</w:t>
      </w:r>
      <w:r w:rsidRPr="00AF0A53">
        <w:rPr>
          <w:rFonts w:ascii="Times New Roman" w:eastAsia="Calibri" w:hAnsi="Times New Roman"/>
          <w:sz w:val="28"/>
          <w:szCs w:val="28"/>
        </w:rPr>
        <w:t xml:space="preserve"> 1</w:t>
      </w:r>
      <w:r w:rsidRPr="00CE19EF">
        <w:rPr>
          <w:rFonts w:ascii="Times New Roman" w:eastAsia="Calibri" w:hAnsi="Times New Roman"/>
          <w:sz w:val="28"/>
          <w:szCs w:val="28"/>
        </w:rPr>
        <w:t xml:space="preserve"> и 6</w:t>
      </w:r>
      <w:r w:rsidR="002C505C" w:rsidRPr="002C505C">
        <w:rPr>
          <w:rFonts w:ascii="Times New Roman" w:eastAsia="Calibri" w:hAnsi="Times New Roman"/>
          <w:sz w:val="28"/>
          <w:szCs w:val="28"/>
        </w:rPr>
        <w:t>5 504</w:t>
      </w:r>
      <w:r w:rsidRPr="00CE19EF">
        <w:rPr>
          <w:rFonts w:ascii="Times New Roman" w:eastAsia="Calibri" w:hAnsi="Times New Roman"/>
          <w:sz w:val="28"/>
          <w:szCs w:val="28"/>
        </w:rPr>
        <w:t> </w:t>
      </w:r>
      <w:r w:rsidR="002C505C" w:rsidRPr="002C505C">
        <w:rPr>
          <w:rFonts w:ascii="Times New Roman" w:eastAsia="Calibri" w:hAnsi="Times New Roman"/>
          <w:sz w:val="28"/>
          <w:szCs w:val="28"/>
        </w:rPr>
        <w:t>171</w:t>
      </w:r>
      <w:r w:rsidRPr="00CE19EF">
        <w:rPr>
          <w:rFonts w:ascii="Times New Roman" w:eastAsia="Calibri" w:hAnsi="Times New Roman"/>
          <w:sz w:val="28"/>
          <w:szCs w:val="28"/>
        </w:rPr>
        <w:t>,</w:t>
      </w:r>
      <w:r w:rsidR="002C505C" w:rsidRPr="002C505C">
        <w:rPr>
          <w:rFonts w:ascii="Times New Roman" w:eastAsia="Calibri" w:hAnsi="Times New Roman"/>
          <w:sz w:val="28"/>
          <w:szCs w:val="28"/>
        </w:rPr>
        <w:t>39</w:t>
      </w:r>
      <w:r w:rsidRPr="00CE19EF">
        <w:rPr>
          <w:rFonts w:ascii="Times New Roman" w:eastAsia="Calibri" w:hAnsi="Times New Roman"/>
          <w:sz w:val="28"/>
          <w:szCs w:val="28"/>
        </w:rPr>
        <w:t xml:space="preserve"> рублей по подпрограмме</w:t>
      </w:r>
      <w:r w:rsidRPr="00AF0A53">
        <w:rPr>
          <w:rFonts w:ascii="Times New Roman" w:eastAsia="Calibri" w:hAnsi="Times New Roman"/>
          <w:sz w:val="28"/>
          <w:szCs w:val="28"/>
        </w:rPr>
        <w:t xml:space="preserve"> 2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87A09" w:rsidRPr="007D57C7" w:rsidRDefault="00D87A09" w:rsidP="00D87A09">
      <w:pPr>
        <w:pStyle w:val="a9"/>
        <w:ind w:firstLine="709"/>
        <w:jc w:val="both"/>
        <w:rPr>
          <w:b w:val="0"/>
          <w:sz w:val="28"/>
          <w:szCs w:val="28"/>
        </w:rPr>
      </w:pPr>
      <w:r w:rsidRPr="007D57C7">
        <w:rPr>
          <w:b w:val="0"/>
          <w:sz w:val="28"/>
          <w:szCs w:val="28"/>
        </w:rPr>
        <w:t xml:space="preserve">Реализация </w:t>
      </w:r>
      <w:r>
        <w:rPr>
          <w:b w:val="0"/>
          <w:sz w:val="28"/>
          <w:szCs w:val="28"/>
        </w:rPr>
        <w:t>п</w:t>
      </w:r>
      <w:r w:rsidRPr="007D57C7">
        <w:rPr>
          <w:b w:val="0"/>
          <w:sz w:val="28"/>
          <w:szCs w:val="28"/>
        </w:rPr>
        <w:t>одпрог</w:t>
      </w:r>
      <w:bookmarkStart w:id="0" w:name="_GoBack"/>
      <w:bookmarkEnd w:id="0"/>
      <w:r w:rsidRPr="007D57C7">
        <w:rPr>
          <w:b w:val="0"/>
          <w:sz w:val="28"/>
          <w:szCs w:val="28"/>
        </w:rPr>
        <w:t>раммы</w:t>
      </w:r>
      <w:r>
        <w:rPr>
          <w:b w:val="0"/>
          <w:sz w:val="28"/>
          <w:szCs w:val="28"/>
        </w:rPr>
        <w:t xml:space="preserve"> 1 позволит </w:t>
      </w:r>
      <w:r w:rsidRPr="007D57C7">
        <w:rPr>
          <w:b w:val="0"/>
          <w:sz w:val="28"/>
          <w:szCs w:val="28"/>
        </w:rPr>
        <w:t>улучшить жилищные условия 1</w:t>
      </w:r>
      <w:r>
        <w:rPr>
          <w:b w:val="0"/>
          <w:sz w:val="28"/>
          <w:szCs w:val="28"/>
        </w:rPr>
        <w:t>35</w:t>
      </w:r>
      <w:r w:rsidRPr="007D57C7">
        <w:rPr>
          <w:b w:val="0"/>
          <w:sz w:val="28"/>
          <w:szCs w:val="28"/>
        </w:rPr>
        <w:t xml:space="preserve"> молодых семей</w:t>
      </w:r>
      <w:r>
        <w:rPr>
          <w:b w:val="0"/>
          <w:sz w:val="28"/>
          <w:szCs w:val="28"/>
        </w:rPr>
        <w:t>.</w:t>
      </w:r>
    </w:p>
    <w:p w:rsidR="00EF0F8E" w:rsidRDefault="00D162FD" w:rsidP="00A12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Кроме того, </w:t>
      </w:r>
      <w:r w:rsidR="00B8737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подпрограмм</w:t>
      </w:r>
      <w:r w:rsidR="00EF0F8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87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вн</w:t>
      </w:r>
      <w:r w:rsidR="00EF0F8E">
        <w:rPr>
          <w:rFonts w:ascii="Times New Roman" w:eastAsiaTheme="minorHAnsi" w:hAnsi="Times New Roman" w:cs="Times New Roman"/>
          <w:sz w:val="28"/>
          <w:szCs w:val="28"/>
          <w:lang w:eastAsia="en-US"/>
        </w:rPr>
        <w:t>есены изменения, а именно:</w:t>
      </w:r>
    </w:p>
    <w:p w:rsidR="00402D8F" w:rsidRDefault="00A662DD" w:rsidP="00A12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добавлено новое мероприятие </w:t>
      </w:r>
      <w:r w:rsidRPr="00A662D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662DD">
        <w:rPr>
          <w:rFonts w:ascii="Times New Roman" w:hAnsi="Times New Roman" w:cs="Times New Roman"/>
          <w:sz w:val="28"/>
          <w:szCs w:val="28"/>
        </w:rPr>
        <w:t>Возмещение собственнику за изымаемое жилое помещение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помещений, изымаемых у собственников в связи с изъятием земельных участков на которых расположены многоквартирные дома признанные аварийными</w:t>
      </w:r>
      <w:r w:rsidRPr="00A662D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57565" w:rsidRDefault="00457565" w:rsidP="00402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изменения необходимы в виду следующего.</w:t>
      </w:r>
    </w:p>
    <w:p w:rsidR="00457565" w:rsidRDefault="00457565" w:rsidP="0045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Многоквартирные дома № 2 по улице Вересковой хутора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Грушевый,  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№ 137 по улице Ленина, № 6 по улице Бруснева признаны аварийными и подлежащими сносу после 01 января 2017 года.</w:t>
      </w:r>
    </w:p>
    <w:p w:rsidR="00457565" w:rsidRDefault="00457565" w:rsidP="0045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Переселение граждан из указанных аварийных многоквартирных домов осуществляется в рамках действующего законодательства путем выкупа недвижимого имущества для муниципальных нужд.</w:t>
      </w:r>
    </w:p>
    <w:p w:rsidR="00457565" w:rsidRPr="001D1805" w:rsidRDefault="00457565" w:rsidP="004575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1D1805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Во исполнение 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норм Жилищного кодекса Российской Федерации </w:t>
      </w:r>
      <w:r w:rsidRPr="001D1805">
        <w:rPr>
          <w:rFonts w:ascii="Times New Roman" w:eastAsia="Lucida Sans Unicode" w:hAnsi="Times New Roman" w:cs="Times New Roman"/>
          <w:kern w:val="1"/>
          <w:sz w:val="28"/>
          <w:szCs w:val="24"/>
        </w:rPr>
        <w:t>были проведены мероприятия по оценке рыночной стоимости земельн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ых</w:t>
      </w:r>
      <w:r w:rsidRPr="001D1805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участк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ов</w:t>
      </w:r>
      <w:r w:rsidRPr="001D1805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, а также жилых помещений 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по вышеуказанным адресам</w:t>
      </w:r>
      <w:r w:rsidRPr="001D1805">
        <w:rPr>
          <w:rFonts w:ascii="Times New Roman" w:eastAsia="Lucida Sans Unicode" w:hAnsi="Times New Roman" w:cs="Times New Roman"/>
          <w:kern w:val="1"/>
          <w:sz w:val="28"/>
          <w:szCs w:val="24"/>
        </w:rPr>
        <w:t>.</w:t>
      </w:r>
    </w:p>
    <w:p w:rsidR="00457565" w:rsidRDefault="00457565" w:rsidP="0045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1384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адрес собственников помещений </w:t>
      </w:r>
      <w:r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61384B">
        <w:rPr>
          <w:rFonts w:ascii="Times New Roman" w:eastAsia="Times New Roman" w:hAnsi="Times New Roman" w:cs="Times New Roman"/>
          <w:sz w:val="28"/>
          <w:szCs w:val="24"/>
        </w:rPr>
        <w:t xml:space="preserve">анных аварийных многоквартирных домов направлены уведомления об изъятии </w:t>
      </w:r>
      <w:r>
        <w:rPr>
          <w:rFonts w:ascii="Times New Roman" w:eastAsia="Times New Roman" w:hAnsi="Times New Roman" w:cs="Times New Roman"/>
          <w:sz w:val="28"/>
          <w:szCs w:val="24"/>
        </w:rPr>
        <w:t>земельного участка и помещений для муниципальных нужд</w:t>
      </w:r>
      <w:r w:rsidRPr="0061384B">
        <w:rPr>
          <w:rFonts w:ascii="Times New Roman" w:eastAsia="Times New Roman" w:hAnsi="Times New Roman" w:cs="Times New Roman"/>
          <w:sz w:val="28"/>
          <w:szCs w:val="24"/>
        </w:rPr>
        <w:t>, с проектами соглашений об изъятии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недвижимого имущества для муниципальных нужд (далее – соглашения)</w:t>
      </w:r>
      <w:r w:rsidRPr="0061384B">
        <w:rPr>
          <w:rFonts w:ascii="Times New Roman" w:eastAsia="Times New Roman" w:hAnsi="Times New Roman" w:cs="Times New Roman"/>
          <w:sz w:val="28"/>
          <w:szCs w:val="24"/>
        </w:rPr>
        <w:t xml:space="preserve">, содержащие стоимость возмещения за изымаемое недвижимое имущество. </w:t>
      </w:r>
    </w:p>
    <w:p w:rsidR="00A662DD" w:rsidRDefault="00457565" w:rsidP="00457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61384B">
        <w:rPr>
          <w:rFonts w:ascii="Times New Roman" w:eastAsia="Times New Roman" w:hAnsi="Times New Roman" w:cs="Times New Roman"/>
          <w:sz w:val="28"/>
          <w:szCs w:val="24"/>
        </w:rPr>
        <w:t xml:space="preserve"> собственник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ами жилых помещений, выразивших согласие на заключение </w:t>
      </w:r>
      <w:r w:rsidR="00A662DD">
        <w:rPr>
          <w:rFonts w:ascii="Times New Roman" w:eastAsia="Times New Roman" w:hAnsi="Times New Roman" w:cs="Times New Roman"/>
          <w:sz w:val="28"/>
          <w:szCs w:val="24"/>
        </w:rPr>
        <w:t>соглашений,</w:t>
      </w:r>
      <w:r w:rsidRPr="0061384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будут заключены</w:t>
      </w:r>
      <w:r w:rsidRPr="0061384B">
        <w:rPr>
          <w:rFonts w:ascii="Times New Roman" w:eastAsia="Times New Roman" w:hAnsi="Times New Roman" w:cs="Times New Roman"/>
          <w:sz w:val="28"/>
          <w:szCs w:val="24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4"/>
        </w:rPr>
        <w:t>я и осуществлен</w:t>
      </w:r>
      <w:r w:rsidR="00A662DD">
        <w:rPr>
          <w:rFonts w:ascii="Times New Roman" w:eastAsia="Times New Roman" w:hAnsi="Times New Roman" w:cs="Times New Roman"/>
          <w:sz w:val="28"/>
          <w:szCs w:val="24"/>
        </w:rPr>
        <w:t xml:space="preserve"> выкуп их жилых помещений</w:t>
      </w:r>
      <w:r w:rsidRPr="0061384B">
        <w:rPr>
          <w:rFonts w:ascii="Times New Roman" w:eastAsia="Times New Roman" w:hAnsi="Times New Roman" w:cs="Times New Roman"/>
          <w:sz w:val="28"/>
          <w:szCs w:val="24"/>
        </w:rPr>
        <w:t xml:space="preserve"> в сроки, предусмотренные указанным соглашением, </w:t>
      </w:r>
      <w:r>
        <w:rPr>
          <w:rFonts w:ascii="Times New Roman" w:eastAsia="Times New Roman" w:hAnsi="Times New Roman" w:cs="Times New Roman"/>
          <w:sz w:val="28"/>
          <w:szCs w:val="24"/>
        </w:rPr>
        <w:t>после чего произойдет</w:t>
      </w:r>
      <w:r w:rsidRPr="0061384B">
        <w:rPr>
          <w:rFonts w:ascii="Times New Roman" w:eastAsia="Times New Roman" w:hAnsi="Times New Roman" w:cs="Times New Roman"/>
          <w:sz w:val="28"/>
          <w:szCs w:val="24"/>
        </w:rPr>
        <w:t xml:space="preserve"> передача недвижимого имущества в муниципальную собственность.</w:t>
      </w:r>
    </w:p>
    <w:p w:rsidR="003313E7" w:rsidRDefault="0008754C" w:rsidP="0033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результате проведенных мероприятий будет возможно </w:t>
      </w:r>
      <w:r w:rsidRPr="0008754C">
        <w:rPr>
          <w:rFonts w:ascii="Times New Roman" w:eastAsia="Calibri" w:hAnsi="Times New Roman" w:cs="Times New Roman"/>
          <w:sz w:val="28"/>
          <w:szCs w:val="28"/>
        </w:rPr>
        <w:t xml:space="preserve">выкупить у собственников жилые помещения изымаемые, в связи с изъятием земельного участка для муниципальных нужд, выразивших согласие на выкуп жилых помещений общей площадью 1 179,1 </w:t>
      </w:r>
      <w:proofErr w:type="spellStart"/>
      <w:r w:rsidRPr="0008754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08754C">
        <w:rPr>
          <w:rFonts w:ascii="Times New Roman" w:eastAsia="Calibri" w:hAnsi="Times New Roman" w:cs="Times New Roman"/>
          <w:sz w:val="28"/>
          <w:szCs w:val="28"/>
        </w:rPr>
        <w:t>обеспечить жилищные права 102 граждан, проживающих в изымаемых жилых помещениях аварийного многоквартирного дома на которые получена муниципальным образованием городом Ставрополем Ставропольского края из бюджета Ставропольского края субсидия на выплату собственникам жилых помещений возмещения за изымаемое жилое помещение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313E7" w:rsidRPr="003313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17EC" w:rsidRDefault="001E17EC" w:rsidP="0033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Принятие данного проекта постановления не повлечет внесение изменений в другие правовые акты.</w:t>
      </w:r>
    </w:p>
    <w:p w:rsidR="001E17EC" w:rsidRDefault="001E17EC" w:rsidP="00331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Коррупциогенные факторы по данному проекту постановления отсутствуют.</w:t>
      </w:r>
    </w:p>
    <w:p w:rsidR="001E17EC" w:rsidRDefault="001E17EC" w:rsidP="001E1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руководителя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1E17EC" w:rsidRDefault="001E17EC" w:rsidP="001E17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1E17EC" w:rsidRDefault="001E17EC" w:rsidP="001E17E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Д.С. Кравченко</w:t>
      </w: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505C" w:rsidRDefault="002C505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505C" w:rsidRDefault="002C505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505C" w:rsidRDefault="002C505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13E7" w:rsidRDefault="003313E7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313E7" w:rsidRDefault="003313E7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7EC" w:rsidRDefault="001E17EC" w:rsidP="001E17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Шипилова Г.А.</w:t>
      </w:r>
    </w:p>
    <w:p w:rsidR="00184887" w:rsidRDefault="001E17EC" w:rsidP="001E17EC">
      <w:r>
        <w:rPr>
          <w:rFonts w:ascii="Times New Roman" w:hAnsi="Times New Roman" w:cs="Times New Roman"/>
          <w:sz w:val="20"/>
          <w:szCs w:val="20"/>
        </w:rPr>
        <w:t>26-17-22</w:t>
      </w:r>
    </w:p>
    <w:sectPr w:rsidR="00184887" w:rsidSect="003313E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25" w:rsidRDefault="006B3325" w:rsidP="003313E7">
      <w:pPr>
        <w:spacing w:after="0" w:line="240" w:lineRule="auto"/>
      </w:pPr>
      <w:r>
        <w:separator/>
      </w:r>
    </w:p>
  </w:endnote>
  <w:endnote w:type="continuationSeparator" w:id="0">
    <w:p w:rsidR="006B3325" w:rsidRDefault="006B3325" w:rsidP="0033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25" w:rsidRDefault="006B3325" w:rsidP="003313E7">
      <w:pPr>
        <w:spacing w:after="0" w:line="240" w:lineRule="auto"/>
      </w:pPr>
      <w:r>
        <w:separator/>
      </w:r>
    </w:p>
  </w:footnote>
  <w:footnote w:type="continuationSeparator" w:id="0">
    <w:p w:rsidR="006B3325" w:rsidRDefault="006B3325" w:rsidP="0033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019744"/>
      <w:docPartObj>
        <w:docPartGallery w:val="Page Numbers (Top of Page)"/>
        <w:docPartUnique/>
      </w:docPartObj>
    </w:sdtPr>
    <w:sdtEndPr/>
    <w:sdtContent>
      <w:p w:rsidR="003313E7" w:rsidRDefault="003313E7">
        <w:pPr>
          <w:pStyle w:val="a5"/>
          <w:jc w:val="center"/>
        </w:pPr>
        <w:r w:rsidRPr="00331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1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1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70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1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13E7" w:rsidRDefault="003313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EC"/>
    <w:rsid w:val="0008754C"/>
    <w:rsid w:val="00184887"/>
    <w:rsid w:val="001E17EC"/>
    <w:rsid w:val="002C505C"/>
    <w:rsid w:val="003313E7"/>
    <w:rsid w:val="00337D7C"/>
    <w:rsid w:val="00342B90"/>
    <w:rsid w:val="00402D8F"/>
    <w:rsid w:val="004252B4"/>
    <w:rsid w:val="00451933"/>
    <w:rsid w:val="00457565"/>
    <w:rsid w:val="00616D6C"/>
    <w:rsid w:val="006B3325"/>
    <w:rsid w:val="007D1DAB"/>
    <w:rsid w:val="009270B6"/>
    <w:rsid w:val="00A12FE1"/>
    <w:rsid w:val="00A662DD"/>
    <w:rsid w:val="00AF0A53"/>
    <w:rsid w:val="00B8737A"/>
    <w:rsid w:val="00C56251"/>
    <w:rsid w:val="00D162FD"/>
    <w:rsid w:val="00D67849"/>
    <w:rsid w:val="00D87A09"/>
    <w:rsid w:val="00E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62D7B-1345-4927-AD08-11BB178C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EC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E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3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13E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31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3E7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D87A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D87A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Шипилова Галина Алексеевна</cp:lastModifiedBy>
  <cp:revision>8</cp:revision>
  <cp:lastPrinted>2019-11-29T11:43:00Z</cp:lastPrinted>
  <dcterms:created xsi:type="dcterms:W3CDTF">2019-11-29T06:43:00Z</dcterms:created>
  <dcterms:modified xsi:type="dcterms:W3CDTF">2019-11-29T13:08:00Z</dcterms:modified>
</cp:coreProperties>
</file>